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63" w:rsidRPr="009708FE" w:rsidRDefault="00864B25">
      <w:pPr>
        <w:rPr>
          <w:b/>
          <w:sz w:val="28"/>
          <w:szCs w:val="28"/>
        </w:rPr>
      </w:pPr>
      <w:bookmarkStart w:id="0" w:name="_GoBack"/>
      <w:bookmarkEnd w:id="0"/>
      <w:r w:rsidRPr="009708FE">
        <w:rPr>
          <w:b/>
          <w:sz w:val="28"/>
          <w:szCs w:val="28"/>
        </w:rPr>
        <w:t>Year 10 Physics Video Lesson 1: Forces</w:t>
      </w:r>
    </w:p>
    <w:p w:rsidR="00864B25" w:rsidRPr="009708FE" w:rsidRDefault="00864B25" w:rsidP="00864B25">
      <w:pPr>
        <w:rPr>
          <w:b/>
          <w:sz w:val="28"/>
          <w:szCs w:val="28"/>
        </w:rPr>
      </w:pPr>
      <w:r w:rsidRPr="009708FE">
        <w:rPr>
          <w:b/>
          <w:sz w:val="28"/>
          <w:szCs w:val="28"/>
        </w:rPr>
        <w:t>Questions</w:t>
      </w:r>
    </w:p>
    <w:p w:rsidR="00864B25" w:rsidRDefault="00864B25" w:rsidP="00864B25">
      <w:pPr>
        <w:pStyle w:val="ListParagraph"/>
        <w:numPr>
          <w:ilvl w:val="0"/>
          <w:numId w:val="2"/>
        </w:numPr>
      </w:pPr>
      <w:r>
        <w:t>How can we describe forces? (3 things)</w:t>
      </w:r>
    </w:p>
    <w:p w:rsidR="00864B25" w:rsidRDefault="00864B25" w:rsidP="00864B25"/>
    <w:p w:rsidR="00864B25" w:rsidRDefault="00864B25" w:rsidP="00864B25">
      <w:pPr>
        <w:pStyle w:val="ListParagraph"/>
        <w:numPr>
          <w:ilvl w:val="0"/>
          <w:numId w:val="2"/>
        </w:numPr>
      </w:pPr>
      <w:r>
        <w:t>What 3 things can forces change?</w:t>
      </w:r>
    </w:p>
    <w:p w:rsidR="00864B25" w:rsidRDefault="00864B25" w:rsidP="00864B25"/>
    <w:p w:rsidR="00864B25" w:rsidRDefault="00864B25" w:rsidP="00864B25">
      <w:pPr>
        <w:pStyle w:val="ListParagraph"/>
        <w:numPr>
          <w:ilvl w:val="0"/>
          <w:numId w:val="2"/>
        </w:numPr>
      </w:pPr>
      <w:r>
        <w:t>What is the unit of force?</w:t>
      </w:r>
    </w:p>
    <w:p w:rsidR="00864B25" w:rsidRDefault="00864B25" w:rsidP="00864B25">
      <w:pPr>
        <w:pStyle w:val="ListParagraph"/>
      </w:pPr>
    </w:p>
    <w:p w:rsidR="00864B25" w:rsidRDefault="00864B25" w:rsidP="00864B25">
      <w:pPr>
        <w:pStyle w:val="ListParagraph"/>
      </w:pPr>
    </w:p>
    <w:p w:rsidR="00864B25" w:rsidRDefault="00864B25" w:rsidP="00864B25">
      <w:pPr>
        <w:pStyle w:val="ListParagraph"/>
        <w:numPr>
          <w:ilvl w:val="0"/>
          <w:numId w:val="2"/>
        </w:numPr>
      </w:pPr>
      <w:r>
        <w:t>What is the difference between ‘scalar’ and ‘vector’ quantities?</w:t>
      </w:r>
    </w:p>
    <w:p w:rsidR="00864B25" w:rsidRDefault="00864B25" w:rsidP="00864B25">
      <w:pPr>
        <w:pStyle w:val="ListParagraph"/>
      </w:pPr>
    </w:p>
    <w:p w:rsidR="00864B25" w:rsidRDefault="00864B25" w:rsidP="00864B25"/>
    <w:p w:rsidR="00864B25" w:rsidRDefault="00864B25" w:rsidP="00864B25"/>
    <w:p w:rsidR="00864B25" w:rsidRDefault="00864B25" w:rsidP="00864B25">
      <w:pPr>
        <w:pStyle w:val="ListParagraph"/>
        <w:numPr>
          <w:ilvl w:val="0"/>
          <w:numId w:val="2"/>
        </w:numPr>
      </w:pPr>
      <w:r>
        <w:t>List 2 ‘contact’ and 2 ‘non-contact’ forces:</w:t>
      </w:r>
    </w:p>
    <w:p w:rsidR="00864B25" w:rsidRDefault="00864B25" w:rsidP="00864B25"/>
    <w:p w:rsidR="00864B25" w:rsidRDefault="00864B25" w:rsidP="00864B25"/>
    <w:p w:rsidR="00864B25" w:rsidRDefault="00864B25" w:rsidP="00864B25">
      <w:pPr>
        <w:pStyle w:val="ListParagraph"/>
        <w:numPr>
          <w:ilvl w:val="0"/>
          <w:numId w:val="2"/>
        </w:numPr>
      </w:pPr>
      <w:r>
        <w:t>An object which has balanced forces acting on it can be doing one of two things. What are they?</w:t>
      </w:r>
    </w:p>
    <w:p w:rsidR="00864B25" w:rsidRDefault="00864B25" w:rsidP="00864B25">
      <w:pPr>
        <w:pStyle w:val="ListParagraph"/>
      </w:pPr>
      <w:r>
        <w:t>a)</w:t>
      </w:r>
    </w:p>
    <w:p w:rsidR="00864B25" w:rsidRDefault="00864B25" w:rsidP="00864B25">
      <w:pPr>
        <w:pStyle w:val="ListParagraph"/>
      </w:pPr>
    </w:p>
    <w:p w:rsidR="00864B25" w:rsidRDefault="00864B25" w:rsidP="00864B25">
      <w:pPr>
        <w:pStyle w:val="ListParagraph"/>
      </w:pPr>
      <w:r>
        <w:t>b)</w:t>
      </w:r>
    </w:p>
    <w:p w:rsidR="00864B25" w:rsidRDefault="00864B25" w:rsidP="00864B25">
      <w:pPr>
        <w:pStyle w:val="ListParagraph"/>
      </w:pPr>
    </w:p>
    <w:p w:rsidR="00864B25" w:rsidRDefault="00864B25" w:rsidP="00864B25">
      <w:pPr>
        <w:pStyle w:val="ListParagraph"/>
        <w:numPr>
          <w:ilvl w:val="0"/>
          <w:numId w:val="2"/>
        </w:numPr>
      </w:pPr>
      <w:r>
        <w:t>What is the ‘normal contact force?’</w:t>
      </w:r>
    </w:p>
    <w:p w:rsidR="00864B25" w:rsidRDefault="00864B25" w:rsidP="00864B25"/>
    <w:p w:rsidR="00864B25" w:rsidRDefault="00864B25" w:rsidP="00864B25"/>
    <w:p w:rsidR="00864B25" w:rsidRDefault="00864B25" w:rsidP="00864B25">
      <w:pPr>
        <w:pStyle w:val="ListParagraph"/>
        <w:numPr>
          <w:ilvl w:val="0"/>
          <w:numId w:val="2"/>
        </w:numPr>
      </w:pPr>
      <w:r>
        <w:t>Two men are pushing a car in opposite directions. One man is pushing with 300N to the LEFT, the other is pushing with 400N to the RIGHT. What is the size of the resultant force, and in which direction does it act?</w:t>
      </w:r>
    </w:p>
    <w:p w:rsidR="00864B25" w:rsidRDefault="00864B25" w:rsidP="00864B25"/>
    <w:p w:rsidR="00864B25" w:rsidRDefault="00864B25" w:rsidP="00864B25"/>
    <w:p w:rsidR="00864B25" w:rsidRDefault="00864B25" w:rsidP="00864B25">
      <w:pPr>
        <w:pStyle w:val="ListParagraph"/>
        <w:numPr>
          <w:ilvl w:val="0"/>
          <w:numId w:val="2"/>
        </w:numPr>
      </w:pPr>
      <w:r>
        <w:t>Draw a free-body diagram of a floating ball which weighs 1N:</w:t>
      </w:r>
    </w:p>
    <w:p w:rsidR="00864B25" w:rsidRDefault="00864B25" w:rsidP="00864B25"/>
    <w:p w:rsidR="00DE1425" w:rsidRDefault="00DE1425" w:rsidP="00864B25"/>
    <w:p w:rsidR="00DE1425" w:rsidRDefault="00DE1425" w:rsidP="00864B25"/>
    <w:p w:rsidR="00864B25" w:rsidRDefault="00864B25" w:rsidP="00864B25"/>
    <w:p w:rsidR="00864B25" w:rsidRDefault="00864B25" w:rsidP="00864B25">
      <w:pPr>
        <w:pStyle w:val="ListParagraph"/>
        <w:numPr>
          <w:ilvl w:val="0"/>
          <w:numId w:val="2"/>
        </w:numPr>
      </w:pPr>
      <w:r>
        <w:t>A car is moving at a steady speed as the engine pushes it forward with a force of 10000N. The driver uses the brakes, which give a force of 7000N. How will this affect the motion of the car?</w:t>
      </w:r>
    </w:p>
    <w:sectPr w:rsidR="00864B25" w:rsidSect="00864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10A14"/>
    <w:multiLevelType w:val="hybridMultilevel"/>
    <w:tmpl w:val="27206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72BA7"/>
    <w:multiLevelType w:val="hybridMultilevel"/>
    <w:tmpl w:val="2A16D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25"/>
    <w:rsid w:val="002D7F63"/>
    <w:rsid w:val="00425214"/>
    <w:rsid w:val="00864B25"/>
    <w:rsid w:val="00956A39"/>
    <w:rsid w:val="009708FE"/>
    <w:rsid w:val="00DE1425"/>
    <w:rsid w:val="00F7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DFEB8-D266-4DC9-94B8-80214CF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 - Wirral Academy Trust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Danielle Dawes</cp:lastModifiedBy>
  <cp:revision>2</cp:revision>
  <dcterms:created xsi:type="dcterms:W3CDTF">2020-06-16T10:38:00Z</dcterms:created>
  <dcterms:modified xsi:type="dcterms:W3CDTF">2020-06-16T10:38:00Z</dcterms:modified>
</cp:coreProperties>
</file>