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Style w:val="SubtleEmphasis"/>
          <w:i w:val="0"/>
        </w:rPr>
      </w:pPr>
      <w:r>
        <w:rPr>
          <w:noProof/>
          <w:lang w:eastAsia="en-GB"/>
        </w:rPr>
        <w:drawing>
          <wp:anchor distT="0" distB="0" distL="114300" distR="114300" simplePos="0" relativeHeight="251659264" behindDoc="1" locked="0" layoutInCell="1" allowOverlap="1">
            <wp:simplePos x="0" y="0"/>
            <wp:positionH relativeFrom="column">
              <wp:posOffset>1447800</wp:posOffset>
            </wp:positionH>
            <wp:positionV relativeFrom="paragraph">
              <wp:posOffset>19050</wp:posOffset>
            </wp:positionV>
            <wp:extent cx="3825240" cy="1147657"/>
            <wp:effectExtent l="0" t="0" r="3810" b="0"/>
            <wp:wrapTight wrapText="bothSides">
              <wp:wrapPolygon edited="0">
                <wp:start x="0" y="0"/>
                <wp:lineTo x="0" y="21158"/>
                <wp:lineTo x="21514" y="21158"/>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 Logo for Web.jpg"/>
                    <pic:cNvPicPr/>
                  </pic:nvPicPr>
                  <pic:blipFill>
                    <a:blip r:embed="rId5">
                      <a:extLst>
                        <a:ext uri="{28A0092B-C50C-407E-A947-70E740481C1C}">
                          <a14:useLocalDpi xmlns:a14="http://schemas.microsoft.com/office/drawing/2010/main" val="0"/>
                        </a:ext>
                      </a:extLst>
                    </a:blip>
                    <a:stretch>
                      <a:fillRect/>
                    </a:stretch>
                  </pic:blipFill>
                  <pic:spPr>
                    <a:xfrm>
                      <a:off x="0" y="0"/>
                      <a:ext cx="3825240" cy="1147657"/>
                    </a:xfrm>
                    <a:prstGeom prst="rect">
                      <a:avLst/>
                    </a:prstGeom>
                  </pic:spPr>
                </pic:pic>
              </a:graphicData>
            </a:graphic>
            <wp14:sizeRelH relativeFrom="page">
              <wp14:pctWidth>0</wp14:pctWidth>
            </wp14:sizeRelH>
            <wp14:sizeRelV relativeFrom="page">
              <wp14:pctHeight>0</wp14:pctHeight>
            </wp14:sizeRelV>
          </wp:anchor>
        </w:drawing>
      </w:r>
    </w:p>
    <w:p>
      <w:pPr>
        <w:rPr>
          <w:rStyle w:val="SubtleEmphasis"/>
          <w:i w:val="0"/>
        </w:rPr>
      </w:pPr>
    </w:p>
    <w:p>
      <w:pPr>
        <w:rPr>
          <w:rStyle w:val="SubtleEmphasis"/>
          <w:i w:val="0"/>
        </w:rPr>
      </w:pPr>
    </w:p>
    <w:p>
      <w:pPr>
        <w:rPr>
          <w:rStyle w:val="SubtleEmphasis"/>
          <w:i w:val="0"/>
        </w:rPr>
      </w:pPr>
    </w:p>
    <w:p>
      <w:pPr>
        <w:rPr>
          <w:rStyle w:val="SubtleEmphasis"/>
          <w:i w:val="0"/>
        </w:rPr>
      </w:pPr>
    </w:p>
    <w:p>
      <w:pPr>
        <w:spacing w:after="0"/>
        <w:rPr>
          <w:rStyle w:val="SubtleEmphasis"/>
          <w:rFonts w:cs="Arial"/>
          <w:i w:val="0"/>
          <w:color w:val="auto"/>
          <w:szCs w:val="24"/>
        </w:rPr>
      </w:pPr>
      <w:r>
        <w:rPr>
          <w:rStyle w:val="SubtleEmphasis"/>
          <w:rFonts w:cs="Arial"/>
          <w:i w:val="0"/>
          <w:color w:val="auto"/>
          <w:szCs w:val="24"/>
        </w:rPr>
        <w:t>14 June 2018</w:t>
      </w:r>
    </w:p>
    <w:p>
      <w:pPr>
        <w:spacing w:after="0"/>
        <w:rPr>
          <w:rStyle w:val="SubtleEmphasis"/>
          <w:rFonts w:cs="Arial"/>
          <w:i w:val="0"/>
          <w:color w:val="auto"/>
          <w:szCs w:val="24"/>
        </w:rPr>
      </w:pPr>
    </w:p>
    <w:p>
      <w:pPr>
        <w:spacing w:after="360"/>
        <w:rPr>
          <w:rStyle w:val="SubtleEmphasis"/>
          <w:rFonts w:cs="Arial"/>
          <w:i w:val="0"/>
          <w:color w:val="auto"/>
          <w:szCs w:val="24"/>
        </w:rPr>
      </w:pPr>
      <w:r>
        <w:rPr>
          <w:rStyle w:val="SubtleEmphasis"/>
          <w:rFonts w:cs="Arial"/>
          <w:i w:val="0"/>
          <w:color w:val="auto"/>
          <w:szCs w:val="24"/>
        </w:rPr>
        <w:t>Dear Student</w:t>
      </w:r>
    </w:p>
    <w:p>
      <w:pPr>
        <w:spacing w:before="120" w:after="600"/>
        <w:jc w:val="center"/>
        <w:rPr>
          <w:rStyle w:val="SubtleEmphasis"/>
          <w:rFonts w:cs="Arial"/>
          <w:i w:val="0"/>
          <w:color w:val="auto"/>
          <w:szCs w:val="24"/>
        </w:rPr>
      </w:pPr>
      <w:bookmarkStart w:id="0" w:name="_GoBack"/>
      <w:bookmarkEnd w:id="0"/>
      <w:r>
        <w:rPr>
          <w:rStyle w:val="SubtleEmphasis"/>
          <w:rFonts w:cs="Arial"/>
          <w:i w:val="0"/>
          <w:color w:val="auto"/>
          <w:szCs w:val="24"/>
        </w:rPr>
        <w:t>GCSE Summer Exams 2018</w:t>
      </w:r>
    </w:p>
    <w:p>
      <w:pPr>
        <w:spacing w:before="120" w:after="600"/>
        <w:jc w:val="center"/>
        <w:rPr>
          <w:rStyle w:val="SubtleEmphasis"/>
          <w:rFonts w:cs="Arial"/>
          <w:i w:val="0"/>
          <w:color w:val="auto"/>
          <w:sz w:val="22"/>
        </w:rPr>
      </w:pPr>
    </w:p>
    <w:p>
      <w:pPr>
        <w:jc w:val="both"/>
        <w:rPr>
          <w:rStyle w:val="SubtleEmphasis"/>
          <w:rFonts w:cs="Arial"/>
          <w:i w:val="0"/>
          <w:color w:val="auto"/>
          <w:szCs w:val="24"/>
        </w:rPr>
      </w:pPr>
      <w:r>
        <w:rPr>
          <w:rStyle w:val="SubtleEmphasis"/>
          <w:rFonts w:cs="Arial"/>
          <w:i w:val="0"/>
          <w:color w:val="auto"/>
          <w:szCs w:val="24"/>
        </w:rPr>
        <w:t>I am writing to inform you about the arrangements for the GCSE results day on Thursday 23 August 2018.</w:t>
      </w:r>
    </w:p>
    <w:p>
      <w:pPr>
        <w:jc w:val="both"/>
        <w:rPr>
          <w:rStyle w:val="SubtleEmphasis"/>
          <w:rFonts w:cs="Arial"/>
          <w:i w:val="0"/>
          <w:color w:val="auto"/>
          <w:szCs w:val="24"/>
        </w:rPr>
      </w:pPr>
      <w:r>
        <w:rPr>
          <w:rStyle w:val="SubtleEmphasis"/>
          <w:rFonts w:cs="Arial"/>
          <w:i w:val="0"/>
          <w:color w:val="auto"/>
          <w:szCs w:val="24"/>
        </w:rPr>
        <w:t>The school will be open to students from 9.00am until 12.00pm to collect your examination results.  You should enter school by the main school entrance, where results will be available to collect in a sealed envelope from staff who will be located at tables arranged in alphabetical order.</w:t>
      </w:r>
    </w:p>
    <w:p>
      <w:pPr>
        <w:jc w:val="both"/>
        <w:rPr>
          <w:rStyle w:val="SubtleEmphasis"/>
          <w:rFonts w:cs="Arial"/>
          <w:i w:val="0"/>
          <w:color w:val="auto"/>
          <w:szCs w:val="24"/>
        </w:rPr>
      </w:pPr>
      <w:r>
        <w:rPr>
          <w:rStyle w:val="SubtleEmphasis"/>
          <w:rFonts w:cs="Arial"/>
          <w:i w:val="0"/>
          <w:color w:val="auto"/>
          <w:szCs w:val="24"/>
        </w:rPr>
        <w:t xml:space="preserve">If you are unable to come to collect your results in person, a family member can pick them up on your behalf, but they must have signed written permission from you in order to receive the results. If you are not able to collect results you can supply a stamped self-addressed envelope to be posted. </w:t>
      </w:r>
    </w:p>
    <w:p>
      <w:pPr>
        <w:jc w:val="both"/>
        <w:rPr>
          <w:rStyle w:val="SubtleEmphasis"/>
          <w:rFonts w:cs="Arial"/>
          <w:i w:val="0"/>
          <w:color w:val="auto"/>
          <w:szCs w:val="24"/>
        </w:rPr>
      </w:pPr>
      <w:r>
        <w:rPr>
          <w:rStyle w:val="SubtleEmphasis"/>
          <w:rFonts w:cs="Arial"/>
          <w:i w:val="0"/>
          <w:color w:val="auto"/>
          <w:szCs w:val="24"/>
        </w:rPr>
        <w:t>Please note that we are not able to provide results over the telephone or by email.</w:t>
      </w:r>
    </w:p>
    <w:p>
      <w:pPr>
        <w:jc w:val="both"/>
        <w:rPr>
          <w:rStyle w:val="SubtleEmphasis"/>
          <w:rFonts w:cs="Arial"/>
          <w:i w:val="0"/>
          <w:color w:val="auto"/>
          <w:szCs w:val="24"/>
        </w:rPr>
      </w:pPr>
      <w:r>
        <w:rPr>
          <w:rStyle w:val="SubtleEmphasis"/>
          <w:rFonts w:cs="Arial"/>
          <w:i w:val="0"/>
          <w:color w:val="auto"/>
          <w:szCs w:val="24"/>
        </w:rPr>
        <w:t>You will receive a Candidate statement of provisional results on this day.  Official certificates issued by the exam board will be sent to school at the end of October.  We will write to you with further details on how to collect your certificates.</w:t>
      </w:r>
    </w:p>
    <w:p>
      <w:pPr>
        <w:jc w:val="both"/>
        <w:rPr>
          <w:rStyle w:val="SubtleEmphasis"/>
          <w:rFonts w:cs="Arial"/>
          <w:i w:val="0"/>
          <w:color w:val="auto"/>
          <w:szCs w:val="24"/>
        </w:rPr>
      </w:pPr>
      <w:r>
        <w:rPr>
          <w:rStyle w:val="SubtleEmphasis"/>
          <w:rFonts w:cs="Arial"/>
          <w:i w:val="0"/>
          <w:color w:val="auto"/>
          <w:szCs w:val="24"/>
        </w:rPr>
        <w:t>We hope your results are what you wish for, and we look forward to seeing you on results day in August.</w:t>
      </w:r>
    </w:p>
    <w:p>
      <w:pPr>
        <w:spacing w:before="0" w:beforeAutospacing="0" w:after="0" w:afterAutospacing="0"/>
        <w:jc w:val="both"/>
        <w:rPr>
          <w:rStyle w:val="SubtleEmphasis"/>
          <w:rFonts w:cs="Arial"/>
          <w:i w:val="0"/>
          <w:color w:val="auto"/>
          <w:szCs w:val="24"/>
        </w:rPr>
      </w:pPr>
    </w:p>
    <w:p>
      <w:pPr>
        <w:spacing w:before="0" w:beforeAutospacing="0" w:after="0" w:afterAutospacing="0"/>
        <w:jc w:val="both"/>
        <w:rPr>
          <w:rStyle w:val="SubtleEmphasis"/>
          <w:rFonts w:cs="Arial"/>
          <w:i w:val="0"/>
          <w:color w:val="auto"/>
          <w:szCs w:val="24"/>
        </w:rPr>
      </w:pPr>
      <w:r>
        <w:rPr>
          <w:rStyle w:val="SubtleEmphasis"/>
          <w:rFonts w:cs="Arial"/>
          <w:i w:val="0"/>
          <w:color w:val="auto"/>
          <w:szCs w:val="24"/>
        </w:rPr>
        <w:t>Yours sincerely</w:t>
      </w:r>
    </w:p>
    <w:p>
      <w:pPr>
        <w:spacing w:before="0" w:beforeAutospacing="0" w:after="0" w:afterAutospacing="0"/>
        <w:jc w:val="both"/>
        <w:rPr>
          <w:rStyle w:val="SubtleEmphasis"/>
          <w:rFonts w:ascii="Calibri" w:hAnsi="Calibri" w:cs="Calibri"/>
          <w:i w:val="0"/>
          <w:color w:val="auto"/>
          <w:szCs w:val="24"/>
        </w:rPr>
      </w:pPr>
    </w:p>
    <w:p>
      <w:pPr>
        <w:spacing w:before="0" w:beforeAutospacing="0" w:after="0" w:afterAutospacing="0"/>
        <w:jc w:val="both"/>
        <w:rPr>
          <w:rStyle w:val="SubtleEmphasis"/>
          <w:rFonts w:ascii="Calibri" w:hAnsi="Calibri" w:cs="Calibri"/>
          <w:i w:val="0"/>
          <w:color w:val="auto"/>
          <w:szCs w:val="24"/>
        </w:rPr>
      </w:pPr>
      <w:r>
        <w:rPr>
          <w:noProof/>
          <w:lang w:eastAsia="en-GB"/>
        </w:rPr>
        <w:drawing>
          <wp:inline distT="0" distB="0" distL="0" distR="0">
            <wp:extent cx="1571625" cy="609600"/>
            <wp:effectExtent l="0" t="0" r="9525" b="0"/>
            <wp:docPr id="1" name="Picture 1" descr="cid:image004.jpg@01D2F566.DCFD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F566.DCFD90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a:ln>
                      <a:noFill/>
                    </a:ln>
                  </pic:spPr>
                </pic:pic>
              </a:graphicData>
            </a:graphic>
          </wp:inline>
        </w:drawing>
      </w:r>
    </w:p>
    <w:p>
      <w:pPr>
        <w:spacing w:before="0" w:beforeAutospacing="0" w:after="0" w:afterAutospacing="0"/>
        <w:jc w:val="both"/>
        <w:rPr>
          <w:rStyle w:val="SubtleEmphasis"/>
          <w:rFonts w:ascii="Calibri" w:hAnsi="Calibri" w:cs="Calibri"/>
          <w:i w:val="0"/>
          <w:color w:val="auto"/>
          <w:szCs w:val="24"/>
        </w:rPr>
      </w:pPr>
    </w:p>
    <w:p>
      <w:pPr>
        <w:spacing w:before="0" w:beforeAutospacing="0" w:after="0" w:afterAutospacing="0"/>
        <w:rPr>
          <w:rStyle w:val="SubtleEmphasis"/>
          <w:rFonts w:cs="Arial"/>
          <w:i w:val="0"/>
          <w:color w:val="auto"/>
          <w:szCs w:val="24"/>
        </w:rPr>
      </w:pPr>
      <w:r>
        <w:rPr>
          <w:rStyle w:val="SubtleEmphasis"/>
          <w:rFonts w:cs="Arial"/>
          <w:i w:val="0"/>
          <w:color w:val="auto"/>
          <w:szCs w:val="24"/>
        </w:rPr>
        <w:t>Mr P Mee</w:t>
      </w:r>
    </w:p>
    <w:p>
      <w:pPr>
        <w:spacing w:before="0" w:beforeAutospacing="0" w:after="0" w:afterAutospacing="0"/>
        <w:rPr>
          <w:rStyle w:val="SubtleEmphasis"/>
          <w:rFonts w:ascii="Calibri" w:hAnsi="Calibri" w:cs="Calibri"/>
          <w:i w:val="0"/>
          <w:color w:val="auto"/>
          <w:sz w:val="22"/>
        </w:rPr>
      </w:pPr>
      <w:r>
        <w:rPr>
          <w:rStyle w:val="SubtleEmphasis"/>
          <w:rFonts w:cs="Arial"/>
          <w:i w:val="0"/>
          <w:color w:val="auto"/>
          <w:szCs w:val="24"/>
        </w:rPr>
        <w:t>Deputy Headteacher</w:t>
      </w:r>
      <w:r>
        <w:rPr>
          <w:rStyle w:val="SubtleEmphasis"/>
          <w:rFonts w:ascii="Calibri" w:hAnsi="Calibri" w:cs="Calibri"/>
          <w:i w:val="0"/>
          <w:color w:val="auto"/>
          <w:sz w:val="22"/>
        </w:rPr>
        <w:t xml:space="preserve"> </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2"/>
      <w:lang w:eastAsia="en-US"/>
    </w:rPr>
  </w:style>
  <w:style w:type="paragraph" w:styleId="Heading1">
    <w:name w:val="heading 1"/>
    <w:basedOn w:val="Normal"/>
    <w:next w:val="Normal"/>
    <w:link w:val="Heading1Char"/>
    <w:uiPriority w:val="9"/>
    <w:qFormat/>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unhideWhenUsed/>
    <w:qFormat/>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pPr>
      <w:spacing w:before="240" w:after="60"/>
      <w:outlineLvl w:val="5"/>
    </w:pPr>
    <w:rPr>
      <w:rFonts w:eastAsia="Times New Roman"/>
      <w:b/>
      <w:bCs/>
      <w:sz w:val="22"/>
    </w:rPr>
  </w:style>
  <w:style w:type="paragraph" w:styleId="Heading7">
    <w:name w:val="heading 7"/>
    <w:basedOn w:val="Normal"/>
    <w:next w:val="Normal"/>
    <w:link w:val="Heading7Char"/>
    <w:uiPriority w:val="9"/>
    <w:unhideWhenUsed/>
    <w:qFormat/>
    <w:pPr>
      <w:spacing w:before="240" w:after="60"/>
      <w:outlineLvl w:val="6"/>
    </w:pPr>
    <w:rPr>
      <w:rFonts w:eastAsia="Times New Roman"/>
      <w:szCs w:val="24"/>
    </w:rPr>
  </w:style>
  <w:style w:type="paragraph" w:styleId="Heading8">
    <w:name w:val="heading 8"/>
    <w:basedOn w:val="Normal"/>
    <w:next w:val="Normal"/>
    <w:link w:val="Heading8Char"/>
    <w:uiPriority w:val="9"/>
    <w:semiHidden/>
    <w:unhideWhenUsed/>
    <w:qFormat/>
    <w:pPr>
      <w:spacing w:before="240" w:after="60"/>
      <w:outlineLvl w:val="7"/>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ascii="Arial" w:hAnsi="Arial"/>
      <w:sz w:val="24"/>
      <w:szCs w:val="22"/>
      <w:lang w:eastAsia="en-US"/>
    </w:rPr>
  </w:style>
  <w:style w:type="character" w:customStyle="1" w:styleId="Heading1Char">
    <w:name w:val="Heading 1 Char"/>
    <w:link w:val="Heading1"/>
    <w:uiPriority w:val="9"/>
    <w:rPr>
      <w:rFonts w:ascii="Arial" w:eastAsia="Times New Roman" w:hAnsi="Arial" w:cs="Times New Roman"/>
      <w:b/>
      <w:bCs/>
      <w:kern w:val="32"/>
      <w:sz w:val="32"/>
      <w:szCs w:val="32"/>
      <w:lang w:eastAsia="en-US"/>
    </w:rPr>
  </w:style>
  <w:style w:type="character" w:customStyle="1" w:styleId="Heading2Char">
    <w:name w:val="Heading 2 Char"/>
    <w:link w:val="Heading2"/>
    <w:uiPriority w:val="9"/>
    <w:rPr>
      <w:rFonts w:ascii="Arial" w:eastAsia="Times New Roman" w:hAnsi="Arial" w:cs="Times New Roman"/>
      <w:b/>
      <w:bCs/>
      <w:i/>
      <w:iCs/>
      <w:sz w:val="28"/>
      <w:szCs w:val="28"/>
      <w:lang w:eastAsia="en-US"/>
    </w:rPr>
  </w:style>
  <w:style w:type="character" w:customStyle="1" w:styleId="Heading3Char">
    <w:name w:val="Heading 3 Char"/>
    <w:link w:val="Heading3"/>
    <w:uiPriority w:val="9"/>
    <w:rPr>
      <w:rFonts w:ascii="Arial" w:eastAsia="Times New Roman" w:hAnsi="Arial" w:cs="Times New Roman"/>
      <w:b/>
      <w:bCs/>
      <w:sz w:val="26"/>
      <w:szCs w:val="26"/>
      <w:lang w:eastAsia="en-US"/>
    </w:rPr>
  </w:style>
  <w:style w:type="character" w:customStyle="1" w:styleId="Heading4Char">
    <w:name w:val="Heading 4 Char"/>
    <w:link w:val="Heading4"/>
    <w:uiPriority w:val="9"/>
    <w:rPr>
      <w:rFonts w:ascii="Arial" w:eastAsia="Times New Roman" w:hAnsi="Arial" w:cs="Times New Roman"/>
      <w:b/>
      <w:bCs/>
      <w:sz w:val="28"/>
      <w:szCs w:val="28"/>
      <w:lang w:eastAsia="en-US"/>
    </w:rPr>
  </w:style>
  <w:style w:type="character" w:customStyle="1" w:styleId="Heading5Char">
    <w:name w:val="Heading 5 Char"/>
    <w:link w:val="Heading5"/>
    <w:uiPriority w:val="9"/>
    <w:rPr>
      <w:rFonts w:ascii="Arial" w:eastAsia="Times New Roman" w:hAnsi="Arial" w:cs="Times New Roman"/>
      <w:b/>
      <w:bCs/>
      <w:i/>
      <w:iCs/>
      <w:sz w:val="26"/>
      <w:szCs w:val="26"/>
      <w:lang w:eastAsia="en-US"/>
    </w:rPr>
  </w:style>
  <w:style w:type="character" w:customStyle="1" w:styleId="Heading6Char">
    <w:name w:val="Heading 6 Char"/>
    <w:link w:val="Heading6"/>
    <w:uiPriority w:val="9"/>
    <w:rPr>
      <w:rFonts w:ascii="Arial" w:eastAsia="Times New Roman" w:hAnsi="Arial" w:cs="Times New Roman"/>
      <w:b/>
      <w:bCs/>
      <w:sz w:val="22"/>
      <w:szCs w:val="22"/>
      <w:lang w:eastAsia="en-US"/>
    </w:rPr>
  </w:style>
  <w:style w:type="character" w:customStyle="1" w:styleId="Heading7Char">
    <w:name w:val="Heading 7 Char"/>
    <w:link w:val="Heading7"/>
    <w:uiPriority w:val="9"/>
    <w:rPr>
      <w:rFonts w:ascii="Arial" w:eastAsia="Times New Roman" w:hAnsi="Arial" w:cs="Times New Roman"/>
      <w:sz w:val="24"/>
      <w:szCs w:val="24"/>
      <w:lang w:eastAsia="en-US"/>
    </w:rPr>
  </w:style>
  <w:style w:type="character" w:customStyle="1" w:styleId="Heading8Char">
    <w:name w:val="Heading 8 Char"/>
    <w:link w:val="Heading8"/>
    <w:uiPriority w:val="9"/>
    <w:semiHidden/>
    <w:rPr>
      <w:rFonts w:ascii="Arial" w:eastAsia="Times New Roman" w:hAnsi="Arial" w:cs="Times New Roman"/>
      <w:i/>
      <w:iCs/>
      <w:sz w:val="24"/>
      <w:szCs w:val="24"/>
      <w:lang w:eastAsia="en-US"/>
    </w:rPr>
  </w:style>
  <w:style w:type="paragraph" w:styleId="Title">
    <w:name w:val="Title"/>
    <w:basedOn w:val="Normal"/>
    <w:next w:val="Normal"/>
    <w:link w:val="TitleChar"/>
    <w:uiPriority w:val="10"/>
    <w:qFormat/>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Pr>
      <w:rFonts w:ascii="Arial" w:eastAsia="Times New Roman" w:hAnsi="Arial" w:cs="Times New Roman"/>
      <w:b/>
      <w:bCs/>
      <w:kern w:val="28"/>
      <w:sz w:val="32"/>
      <w:szCs w:val="32"/>
      <w:lang w:eastAsia="en-US"/>
    </w:rPr>
  </w:style>
  <w:style w:type="paragraph" w:styleId="Subtitle">
    <w:name w:val="Subtitle"/>
    <w:basedOn w:val="Normal"/>
    <w:next w:val="Normal"/>
    <w:link w:val="SubtitleChar"/>
    <w:uiPriority w:val="11"/>
    <w:qFormat/>
    <w:pPr>
      <w:spacing w:after="60"/>
      <w:jc w:val="center"/>
      <w:outlineLvl w:val="1"/>
    </w:pPr>
    <w:rPr>
      <w:rFonts w:eastAsia="Times New Roman"/>
      <w:szCs w:val="24"/>
    </w:rPr>
  </w:style>
  <w:style w:type="character" w:customStyle="1" w:styleId="SubtitleChar">
    <w:name w:val="Subtitle Char"/>
    <w:link w:val="Subtitle"/>
    <w:uiPriority w:val="11"/>
    <w:rPr>
      <w:rFonts w:ascii="Arial" w:eastAsia="Times New Roman" w:hAnsi="Arial" w:cs="Times New Roman"/>
      <w:sz w:val="24"/>
      <w:szCs w:val="24"/>
      <w:lang w:eastAsia="en-US"/>
    </w:rPr>
  </w:style>
  <w:style w:type="character" w:styleId="SubtleEmphasis">
    <w:name w:val="Subtle Emphasis"/>
    <w:uiPriority w:val="19"/>
    <w:qFormat/>
    <w:rPr>
      <w:i/>
      <w:iCs/>
      <w:color w:val="808080"/>
    </w:rPr>
  </w:style>
  <w:style w:type="paragraph" w:styleId="ListParagraph">
    <w:name w:val="List Paragraph"/>
    <w:basedOn w:val="Normal"/>
    <w:uiPriority w:val="34"/>
    <w:qFormat/>
    <w:pPr>
      <w:ind w:left="720"/>
    </w:pPr>
  </w:style>
  <w:style w:type="character" w:styleId="IntenseReference">
    <w:name w:val="Intense Reference"/>
    <w:uiPriority w:val="32"/>
    <w:qFormat/>
    <w:rPr>
      <w:b/>
      <w:bCs/>
      <w:smallCaps/>
      <w:color w:val="C0504D"/>
      <w:spacing w:val="5"/>
      <w:u w:val="single"/>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Arial" w:hAnsi="Arial"/>
      <w:b/>
      <w:bCs/>
      <w:i/>
      <w:iCs/>
      <w:color w:val="4F81BD"/>
      <w:sz w:val="24"/>
      <w:szCs w:val="22"/>
      <w:lang w:eastAsia="en-US"/>
    </w:rPr>
  </w:style>
  <w:style w:type="character" w:styleId="Strong">
    <w:name w:val="Strong"/>
    <w:uiPriority w:val="22"/>
    <w:qFormat/>
    <w:rPr>
      <w:b/>
      <w:bCs/>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2"/>
      <w:lang w:eastAsia="en-US"/>
    </w:rPr>
  </w:style>
  <w:style w:type="paragraph" w:styleId="Heading1">
    <w:name w:val="heading 1"/>
    <w:basedOn w:val="Normal"/>
    <w:next w:val="Normal"/>
    <w:link w:val="Heading1Char"/>
    <w:uiPriority w:val="9"/>
    <w:qFormat/>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unhideWhenUsed/>
    <w:qFormat/>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pPr>
      <w:spacing w:before="240" w:after="60"/>
      <w:outlineLvl w:val="5"/>
    </w:pPr>
    <w:rPr>
      <w:rFonts w:eastAsia="Times New Roman"/>
      <w:b/>
      <w:bCs/>
      <w:sz w:val="22"/>
    </w:rPr>
  </w:style>
  <w:style w:type="paragraph" w:styleId="Heading7">
    <w:name w:val="heading 7"/>
    <w:basedOn w:val="Normal"/>
    <w:next w:val="Normal"/>
    <w:link w:val="Heading7Char"/>
    <w:uiPriority w:val="9"/>
    <w:unhideWhenUsed/>
    <w:qFormat/>
    <w:pPr>
      <w:spacing w:before="240" w:after="60"/>
      <w:outlineLvl w:val="6"/>
    </w:pPr>
    <w:rPr>
      <w:rFonts w:eastAsia="Times New Roman"/>
      <w:szCs w:val="24"/>
    </w:rPr>
  </w:style>
  <w:style w:type="paragraph" w:styleId="Heading8">
    <w:name w:val="heading 8"/>
    <w:basedOn w:val="Normal"/>
    <w:next w:val="Normal"/>
    <w:link w:val="Heading8Char"/>
    <w:uiPriority w:val="9"/>
    <w:semiHidden/>
    <w:unhideWhenUsed/>
    <w:qFormat/>
    <w:pPr>
      <w:spacing w:before="240" w:after="60"/>
      <w:outlineLvl w:val="7"/>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ascii="Arial" w:hAnsi="Arial"/>
      <w:sz w:val="24"/>
      <w:szCs w:val="22"/>
      <w:lang w:eastAsia="en-US"/>
    </w:rPr>
  </w:style>
  <w:style w:type="character" w:customStyle="1" w:styleId="Heading1Char">
    <w:name w:val="Heading 1 Char"/>
    <w:link w:val="Heading1"/>
    <w:uiPriority w:val="9"/>
    <w:rPr>
      <w:rFonts w:ascii="Arial" w:eastAsia="Times New Roman" w:hAnsi="Arial" w:cs="Times New Roman"/>
      <w:b/>
      <w:bCs/>
      <w:kern w:val="32"/>
      <w:sz w:val="32"/>
      <w:szCs w:val="32"/>
      <w:lang w:eastAsia="en-US"/>
    </w:rPr>
  </w:style>
  <w:style w:type="character" w:customStyle="1" w:styleId="Heading2Char">
    <w:name w:val="Heading 2 Char"/>
    <w:link w:val="Heading2"/>
    <w:uiPriority w:val="9"/>
    <w:rPr>
      <w:rFonts w:ascii="Arial" w:eastAsia="Times New Roman" w:hAnsi="Arial" w:cs="Times New Roman"/>
      <w:b/>
      <w:bCs/>
      <w:i/>
      <w:iCs/>
      <w:sz w:val="28"/>
      <w:szCs w:val="28"/>
      <w:lang w:eastAsia="en-US"/>
    </w:rPr>
  </w:style>
  <w:style w:type="character" w:customStyle="1" w:styleId="Heading3Char">
    <w:name w:val="Heading 3 Char"/>
    <w:link w:val="Heading3"/>
    <w:uiPriority w:val="9"/>
    <w:rPr>
      <w:rFonts w:ascii="Arial" w:eastAsia="Times New Roman" w:hAnsi="Arial" w:cs="Times New Roman"/>
      <w:b/>
      <w:bCs/>
      <w:sz w:val="26"/>
      <w:szCs w:val="26"/>
      <w:lang w:eastAsia="en-US"/>
    </w:rPr>
  </w:style>
  <w:style w:type="character" w:customStyle="1" w:styleId="Heading4Char">
    <w:name w:val="Heading 4 Char"/>
    <w:link w:val="Heading4"/>
    <w:uiPriority w:val="9"/>
    <w:rPr>
      <w:rFonts w:ascii="Arial" w:eastAsia="Times New Roman" w:hAnsi="Arial" w:cs="Times New Roman"/>
      <w:b/>
      <w:bCs/>
      <w:sz w:val="28"/>
      <w:szCs w:val="28"/>
      <w:lang w:eastAsia="en-US"/>
    </w:rPr>
  </w:style>
  <w:style w:type="character" w:customStyle="1" w:styleId="Heading5Char">
    <w:name w:val="Heading 5 Char"/>
    <w:link w:val="Heading5"/>
    <w:uiPriority w:val="9"/>
    <w:rPr>
      <w:rFonts w:ascii="Arial" w:eastAsia="Times New Roman" w:hAnsi="Arial" w:cs="Times New Roman"/>
      <w:b/>
      <w:bCs/>
      <w:i/>
      <w:iCs/>
      <w:sz w:val="26"/>
      <w:szCs w:val="26"/>
      <w:lang w:eastAsia="en-US"/>
    </w:rPr>
  </w:style>
  <w:style w:type="character" w:customStyle="1" w:styleId="Heading6Char">
    <w:name w:val="Heading 6 Char"/>
    <w:link w:val="Heading6"/>
    <w:uiPriority w:val="9"/>
    <w:rPr>
      <w:rFonts w:ascii="Arial" w:eastAsia="Times New Roman" w:hAnsi="Arial" w:cs="Times New Roman"/>
      <w:b/>
      <w:bCs/>
      <w:sz w:val="22"/>
      <w:szCs w:val="22"/>
      <w:lang w:eastAsia="en-US"/>
    </w:rPr>
  </w:style>
  <w:style w:type="character" w:customStyle="1" w:styleId="Heading7Char">
    <w:name w:val="Heading 7 Char"/>
    <w:link w:val="Heading7"/>
    <w:uiPriority w:val="9"/>
    <w:rPr>
      <w:rFonts w:ascii="Arial" w:eastAsia="Times New Roman" w:hAnsi="Arial" w:cs="Times New Roman"/>
      <w:sz w:val="24"/>
      <w:szCs w:val="24"/>
      <w:lang w:eastAsia="en-US"/>
    </w:rPr>
  </w:style>
  <w:style w:type="character" w:customStyle="1" w:styleId="Heading8Char">
    <w:name w:val="Heading 8 Char"/>
    <w:link w:val="Heading8"/>
    <w:uiPriority w:val="9"/>
    <w:semiHidden/>
    <w:rPr>
      <w:rFonts w:ascii="Arial" w:eastAsia="Times New Roman" w:hAnsi="Arial" w:cs="Times New Roman"/>
      <w:i/>
      <w:iCs/>
      <w:sz w:val="24"/>
      <w:szCs w:val="24"/>
      <w:lang w:eastAsia="en-US"/>
    </w:rPr>
  </w:style>
  <w:style w:type="paragraph" w:styleId="Title">
    <w:name w:val="Title"/>
    <w:basedOn w:val="Normal"/>
    <w:next w:val="Normal"/>
    <w:link w:val="TitleChar"/>
    <w:uiPriority w:val="10"/>
    <w:qFormat/>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Pr>
      <w:rFonts w:ascii="Arial" w:eastAsia="Times New Roman" w:hAnsi="Arial" w:cs="Times New Roman"/>
      <w:b/>
      <w:bCs/>
      <w:kern w:val="28"/>
      <w:sz w:val="32"/>
      <w:szCs w:val="32"/>
      <w:lang w:eastAsia="en-US"/>
    </w:rPr>
  </w:style>
  <w:style w:type="paragraph" w:styleId="Subtitle">
    <w:name w:val="Subtitle"/>
    <w:basedOn w:val="Normal"/>
    <w:next w:val="Normal"/>
    <w:link w:val="SubtitleChar"/>
    <w:uiPriority w:val="11"/>
    <w:qFormat/>
    <w:pPr>
      <w:spacing w:after="60"/>
      <w:jc w:val="center"/>
      <w:outlineLvl w:val="1"/>
    </w:pPr>
    <w:rPr>
      <w:rFonts w:eastAsia="Times New Roman"/>
      <w:szCs w:val="24"/>
    </w:rPr>
  </w:style>
  <w:style w:type="character" w:customStyle="1" w:styleId="SubtitleChar">
    <w:name w:val="Subtitle Char"/>
    <w:link w:val="Subtitle"/>
    <w:uiPriority w:val="11"/>
    <w:rPr>
      <w:rFonts w:ascii="Arial" w:eastAsia="Times New Roman" w:hAnsi="Arial" w:cs="Times New Roman"/>
      <w:sz w:val="24"/>
      <w:szCs w:val="24"/>
      <w:lang w:eastAsia="en-US"/>
    </w:rPr>
  </w:style>
  <w:style w:type="character" w:styleId="SubtleEmphasis">
    <w:name w:val="Subtle Emphasis"/>
    <w:uiPriority w:val="19"/>
    <w:qFormat/>
    <w:rPr>
      <w:i/>
      <w:iCs/>
      <w:color w:val="808080"/>
    </w:rPr>
  </w:style>
  <w:style w:type="paragraph" w:styleId="ListParagraph">
    <w:name w:val="List Paragraph"/>
    <w:basedOn w:val="Normal"/>
    <w:uiPriority w:val="34"/>
    <w:qFormat/>
    <w:pPr>
      <w:ind w:left="720"/>
    </w:pPr>
  </w:style>
  <w:style w:type="character" w:styleId="IntenseReference">
    <w:name w:val="Intense Reference"/>
    <w:uiPriority w:val="32"/>
    <w:qFormat/>
    <w:rPr>
      <w:b/>
      <w:bCs/>
      <w:smallCaps/>
      <w:color w:val="C0504D"/>
      <w:spacing w:val="5"/>
      <w:u w:val="single"/>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Arial" w:hAnsi="Arial"/>
      <w:b/>
      <w:bCs/>
      <w:i/>
      <w:iCs/>
      <w:color w:val="4F81BD"/>
      <w:sz w:val="24"/>
      <w:szCs w:val="22"/>
      <w:lang w:eastAsia="en-US"/>
    </w:rPr>
  </w:style>
  <w:style w:type="character" w:styleId="Strong">
    <w:name w:val="Strong"/>
    <w:uiPriority w:val="22"/>
    <w:qFormat/>
    <w:rPr>
      <w:b/>
      <w:bCs/>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4.jpg@01D2F566.DCFD9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F7257422</Template>
  <TotalTime>18</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Academy Birkenhead</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betleyd</dc:creator>
  <cp:lastModifiedBy>Debra Betley</cp:lastModifiedBy>
  <cp:revision>6</cp:revision>
  <cp:lastPrinted>2018-06-14T14:41:00Z</cp:lastPrinted>
  <dcterms:created xsi:type="dcterms:W3CDTF">2018-06-14T14:28:00Z</dcterms:created>
  <dcterms:modified xsi:type="dcterms:W3CDTF">2018-06-14T14:48:00Z</dcterms:modified>
</cp:coreProperties>
</file>